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530802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9A32CA" w:rsidRDefault="009A32CA" w:rsidP="009A32CA">
      <w:pPr>
        <w:rPr>
          <w:b/>
        </w:rPr>
      </w:pPr>
      <w:r w:rsidRPr="00D90321">
        <w:rPr>
          <w:b/>
        </w:rPr>
        <w:t>Сведения о начальной (максимальной) цене единицы каждого товара, работы, услуги, являющихся предметом закупки</w:t>
      </w:r>
    </w:p>
    <w:p w:rsidR="0040580C" w:rsidRDefault="0040580C" w:rsidP="0040580C">
      <w:pPr>
        <w:jc w:val="both"/>
        <w:rPr>
          <w:rFonts w:cs="Tahoma"/>
          <w:b/>
          <w:i/>
        </w:rPr>
      </w:pPr>
    </w:p>
    <w:p w:rsidR="00042BC2" w:rsidRPr="00DE5186" w:rsidRDefault="00042BC2" w:rsidP="00DE5186">
      <w:pPr>
        <w:spacing w:after="0" w:line="240" w:lineRule="auto"/>
        <w:jc w:val="center"/>
        <w:rPr>
          <w:rFonts w:cs="Tahoma"/>
          <w:b/>
          <w:i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021"/>
        <w:gridCol w:w="1276"/>
        <w:gridCol w:w="2093"/>
        <w:gridCol w:w="1701"/>
      </w:tblGrid>
      <w:tr w:rsidR="00F014EE" w:rsidRPr="00282CAD" w:rsidTr="00EF1AFC">
        <w:tc>
          <w:tcPr>
            <w:tcW w:w="675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№ позиции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014EE" w:rsidRPr="00282CAD" w:rsidRDefault="00F014EE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Наименование закупаемого товара, работы, услуги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Количество</w:t>
            </w:r>
          </w:p>
        </w:tc>
        <w:tc>
          <w:tcPr>
            <w:tcW w:w="1276" w:type="dxa"/>
            <w:vAlign w:val="center"/>
          </w:tcPr>
          <w:p w:rsidR="00F014EE" w:rsidRPr="00282CAD" w:rsidRDefault="00C9673B" w:rsidP="00420338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Единица изменения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F014EE" w:rsidRPr="00282CAD" w:rsidRDefault="00F014EE" w:rsidP="00AF2825">
            <w:pPr>
              <w:spacing w:after="0" w:line="240" w:lineRule="auto"/>
              <w:rPr>
                <w:rFonts w:cs="Tahoma"/>
              </w:rPr>
            </w:pPr>
            <w:r w:rsidRPr="00282CAD">
              <w:rPr>
                <w:rFonts w:cs="Tahoma"/>
              </w:rPr>
              <w:t>Начальная (максимальная) цена единицы товара работы услуги, руб</w:t>
            </w:r>
            <w:r w:rsidR="00AF2825">
              <w:rPr>
                <w:rFonts w:cs="Tahoma"/>
              </w:rPr>
              <w:t>лей</w:t>
            </w:r>
            <w:r w:rsidR="00AF2825">
              <w:rPr>
                <w:rStyle w:val="a3"/>
                <w:rFonts w:cs="Tahoma"/>
              </w:rPr>
              <w:footnoteReference w:id="1"/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014EE" w:rsidRPr="00282CAD" w:rsidRDefault="00AF2825" w:rsidP="00AF2825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>Сумма по позиции, рублей</w:t>
            </w:r>
          </w:p>
        </w:tc>
      </w:tr>
      <w:tr w:rsidR="00AF5478" w:rsidRPr="00282CAD" w:rsidTr="00AF5478">
        <w:trPr>
          <w:trHeight w:val="5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478" w:rsidRPr="00282CAD" w:rsidRDefault="00AF5478" w:rsidP="00AF5478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478" w:rsidRPr="00A07C16" w:rsidRDefault="00AF5478" w:rsidP="00AF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sz w:val="18"/>
                <w:szCs w:val="18"/>
              </w:rPr>
            </w:pPr>
            <w:r w:rsidRPr="00A07C16">
              <w:rPr>
                <w:rFonts w:eastAsiaTheme="minorEastAsia" w:cs="Tahoma"/>
                <w:b/>
                <w:sz w:val="18"/>
                <w:szCs w:val="18"/>
              </w:rPr>
              <w:t xml:space="preserve">Пломба-наклейка </w:t>
            </w:r>
          </w:p>
          <w:p w:rsidR="00AF5478" w:rsidRPr="00A07C16" w:rsidRDefault="00AF5478" w:rsidP="00AF54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A07C16">
              <w:rPr>
                <w:rFonts w:cs="Tahoma"/>
                <w:color w:val="151616"/>
                <w:sz w:val="18"/>
                <w:szCs w:val="18"/>
              </w:rPr>
              <w:t xml:space="preserve">Тип наклейки - </w:t>
            </w:r>
            <w:r w:rsidRPr="00A07C16">
              <w:rPr>
                <w:rFonts w:cs="Tahoma"/>
                <w:bCs/>
                <w:sz w:val="18"/>
                <w:szCs w:val="18"/>
              </w:rPr>
              <w:t xml:space="preserve">Пломбировочная индикаторная наклейка </w:t>
            </w:r>
            <w:r w:rsidRPr="00A07C16">
              <w:rPr>
                <w:rFonts w:cs="Tahoma"/>
                <w:sz w:val="18"/>
                <w:szCs w:val="18"/>
              </w:rPr>
              <w:t xml:space="preserve"> </w:t>
            </w:r>
          </w:p>
          <w:p w:rsidR="00AF5478" w:rsidRPr="00A07C16" w:rsidRDefault="00AF5478" w:rsidP="00AF54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="Tahoma"/>
                <w:color w:val="151616"/>
                <w:sz w:val="18"/>
                <w:szCs w:val="18"/>
              </w:rPr>
            </w:pPr>
            <w:r w:rsidRPr="00A07C16">
              <w:rPr>
                <w:rFonts w:cs="Tahoma"/>
                <w:color w:val="151616"/>
                <w:sz w:val="18"/>
                <w:szCs w:val="18"/>
              </w:rPr>
              <w:t>2 квитанции, мм – 27х76.</w:t>
            </w:r>
          </w:p>
          <w:p w:rsidR="00AF5478" w:rsidRPr="00A07C16" w:rsidRDefault="00AF5478" w:rsidP="00AF54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="Tahoma"/>
                <w:color w:val="151616"/>
                <w:sz w:val="18"/>
                <w:szCs w:val="18"/>
              </w:rPr>
            </w:pPr>
            <w:r w:rsidRPr="00A07C16">
              <w:rPr>
                <w:rFonts w:cs="Tahoma"/>
                <w:color w:val="151616"/>
                <w:sz w:val="18"/>
                <w:szCs w:val="18"/>
              </w:rPr>
              <w:t>Цвет наклейки - красный (поле для печати, мм – 66х20).</w:t>
            </w:r>
          </w:p>
          <w:p w:rsidR="00AF5478" w:rsidRPr="00A07C16" w:rsidRDefault="00AF5478" w:rsidP="00AF54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="Tahoma"/>
                <w:color w:val="151616"/>
                <w:sz w:val="18"/>
                <w:szCs w:val="18"/>
              </w:rPr>
            </w:pPr>
            <w:r w:rsidRPr="00A07C16">
              <w:rPr>
                <w:rFonts w:cs="Tahoma"/>
                <w:color w:val="151616"/>
                <w:sz w:val="18"/>
                <w:szCs w:val="18"/>
              </w:rPr>
              <w:t>Цвет маркировки – черный</w:t>
            </w:r>
          </w:p>
          <w:p w:rsidR="00AF5478" w:rsidRPr="00A07C16" w:rsidRDefault="00AF5478" w:rsidP="00AF54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="Tahoma"/>
                <w:color w:val="151616"/>
                <w:sz w:val="18"/>
                <w:szCs w:val="18"/>
              </w:rPr>
            </w:pPr>
            <w:r w:rsidRPr="00A07C16">
              <w:rPr>
                <w:rFonts w:cs="Tahoma"/>
                <w:color w:val="151616"/>
                <w:sz w:val="18"/>
                <w:szCs w:val="18"/>
              </w:rPr>
              <w:t xml:space="preserve">Описание изображения – </w:t>
            </w:r>
          </w:p>
          <w:p w:rsidR="00AF5478" w:rsidRPr="00A07C16" w:rsidRDefault="00AF5478" w:rsidP="00AF54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="Tahoma"/>
                <w:b/>
                <w:color w:val="151616"/>
                <w:sz w:val="18"/>
                <w:szCs w:val="18"/>
              </w:rPr>
            </w:pPr>
            <w:r w:rsidRPr="00A07C16">
              <w:rPr>
                <w:rFonts w:cs="Tahoma"/>
                <w:b/>
                <w:color w:val="151616"/>
                <w:sz w:val="18"/>
                <w:szCs w:val="18"/>
              </w:rPr>
              <w:t>УДМУРТИЯ ЭНЕРГОСБЫТ+</w:t>
            </w:r>
          </w:p>
          <w:p w:rsidR="00AF5478" w:rsidRPr="00A07C16" w:rsidRDefault="00AF5478" w:rsidP="00AF54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="Tahoma"/>
                <w:color w:val="151616"/>
                <w:sz w:val="18"/>
                <w:szCs w:val="18"/>
              </w:rPr>
            </w:pPr>
            <w:r w:rsidRPr="00A07C16">
              <w:rPr>
                <w:rFonts w:cs="Tahoma"/>
                <w:color w:val="151616"/>
                <w:sz w:val="18"/>
                <w:szCs w:val="18"/>
              </w:rPr>
              <w:t xml:space="preserve">Размер </w:t>
            </w:r>
            <w:proofErr w:type="spellStart"/>
            <w:r w:rsidRPr="00A07C16">
              <w:rPr>
                <w:rFonts w:cs="Tahoma"/>
                <w:color w:val="151616"/>
                <w:sz w:val="18"/>
                <w:szCs w:val="18"/>
              </w:rPr>
              <w:t>лого+номер</w:t>
            </w:r>
            <w:proofErr w:type="spellEnd"/>
            <w:r w:rsidRPr="00A07C16">
              <w:rPr>
                <w:rFonts w:cs="Tahoma"/>
                <w:color w:val="151616"/>
                <w:sz w:val="18"/>
                <w:szCs w:val="18"/>
              </w:rPr>
              <w:t>, мм - 62х16.</w:t>
            </w:r>
          </w:p>
          <w:p w:rsidR="00AF5478" w:rsidRPr="00A07C16" w:rsidRDefault="00AF5478" w:rsidP="00AF54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="Tahoma"/>
                <w:color w:val="151616"/>
                <w:sz w:val="18"/>
                <w:szCs w:val="18"/>
              </w:rPr>
            </w:pPr>
            <w:r w:rsidRPr="00A07C16">
              <w:rPr>
                <w:rFonts w:cs="Tahoma"/>
                <w:color w:val="151616"/>
                <w:sz w:val="18"/>
                <w:szCs w:val="18"/>
              </w:rPr>
              <w:t>Нумерация - индивидуальная, 8 знаков.</w:t>
            </w:r>
          </w:p>
          <w:p w:rsidR="00AF5478" w:rsidRPr="00332238" w:rsidRDefault="00AF5478" w:rsidP="00AF5478">
            <w:pPr>
              <w:pStyle w:val="a7"/>
              <w:spacing w:before="0" w:after="0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32238">
              <w:rPr>
                <w:rFonts w:ascii="Tahoma" w:hAnsi="Tahoma" w:cs="Tahoma"/>
                <w:snapToGrid/>
                <w:color w:val="151616"/>
                <w:sz w:val="18"/>
                <w:szCs w:val="18"/>
              </w:rPr>
              <w:t>Размер номера, мм - на основании 19х3; - на квитанциях 12х2.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478" w:rsidRPr="00332238" w:rsidRDefault="00AF5478" w:rsidP="00AF5478">
            <w:pPr>
              <w:pStyle w:val="a7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32238">
              <w:rPr>
                <w:rFonts w:ascii="Tahoma" w:hAnsi="Tahoma" w:cs="Tahoma"/>
                <w:color w:val="000000"/>
                <w:sz w:val="18"/>
                <w:szCs w:val="18"/>
              </w:rPr>
              <w:t>100 000</w:t>
            </w:r>
          </w:p>
        </w:tc>
        <w:tc>
          <w:tcPr>
            <w:tcW w:w="1276" w:type="dxa"/>
            <w:vAlign w:val="center"/>
          </w:tcPr>
          <w:p w:rsidR="00AF5478" w:rsidRPr="00332238" w:rsidRDefault="00AF5478" w:rsidP="00AF5478">
            <w:pPr>
              <w:pStyle w:val="a7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332238">
              <w:rPr>
                <w:rFonts w:ascii="Tahoma" w:hAnsi="Tahoma" w:cs="Tahoma"/>
                <w:sz w:val="18"/>
                <w:szCs w:val="18"/>
                <w:lang w:eastAsia="en-US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AF5478" w:rsidRPr="00763E91" w:rsidRDefault="00AF5478" w:rsidP="00AF5478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478" w:rsidRDefault="00AF5478" w:rsidP="00AF5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252 000,00</w:t>
            </w:r>
          </w:p>
        </w:tc>
      </w:tr>
      <w:tr w:rsidR="00AF5478" w:rsidRPr="00282CAD" w:rsidTr="00AF547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478" w:rsidRPr="00282CAD" w:rsidRDefault="00AF5478" w:rsidP="00AF5478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478" w:rsidRPr="00A07C16" w:rsidRDefault="00AF5478" w:rsidP="00AF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b/>
                <w:sz w:val="18"/>
                <w:szCs w:val="18"/>
              </w:rPr>
            </w:pPr>
            <w:r w:rsidRPr="00A07C16">
              <w:rPr>
                <w:rFonts w:eastAsiaTheme="minorEastAsia" w:cs="Tahoma"/>
                <w:b/>
                <w:sz w:val="18"/>
                <w:szCs w:val="18"/>
              </w:rPr>
              <w:t>Пломба-наклейка «Введено ограничение»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 xml:space="preserve">Тип наклейки – </w:t>
            </w:r>
            <w:r w:rsidRPr="00A07C16">
              <w:rPr>
                <w:rFonts w:eastAsiaTheme="minorEastAsia" w:cs="Tahoma"/>
                <w:bCs/>
                <w:sz w:val="18"/>
                <w:szCs w:val="18"/>
              </w:rPr>
              <w:t>Пломбировочная индикаторная наклейка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>2 квитанции, мм – 27х73;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>Цвет наклейки – красный;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>Светлое поле для печати, мм – 53х20;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>Цвет маркировки – черный;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 xml:space="preserve">Описание изображения – 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b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b/>
                <w:color w:val="000000"/>
                <w:sz w:val="18"/>
                <w:szCs w:val="18"/>
              </w:rPr>
              <w:t>ВВЕДЕНО ОГРАНИЧЕНИЕ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b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b/>
                <w:color w:val="000000"/>
                <w:sz w:val="18"/>
                <w:szCs w:val="18"/>
              </w:rPr>
              <w:t>УДМУРТИЯ ЭНЕРГОСБЫТ+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>Размер изображения +номер, мм – 70х18;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>Нумерация – индивидуальная – 8 знаков;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 xml:space="preserve">Размер нумерации – на основном поле, мм – 18х3; </w:t>
            </w:r>
          </w:p>
          <w:p w:rsidR="00AF5478" w:rsidRPr="00332238" w:rsidRDefault="00AF5478" w:rsidP="00AF5478">
            <w:pPr>
              <w:pStyle w:val="a7"/>
              <w:spacing w:before="0" w:after="0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32238">
              <w:rPr>
                <w:rFonts w:ascii="Tahoma" w:eastAsiaTheme="minorEastAsia" w:hAnsi="Tahoma" w:cs="Tahoma"/>
                <w:snapToGrid/>
                <w:color w:val="000000"/>
                <w:sz w:val="18"/>
                <w:szCs w:val="18"/>
              </w:rPr>
              <w:t>На квитанциях, мм –  15х1,5.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478" w:rsidRPr="00332238" w:rsidRDefault="00AF5478" w:rsidP="00AF5478">
            <w:pPr>
              <w:pStyle w:val="a7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32238">
              <w:rPr>
                <w:rFonts w:ascii="Tahoma" w:hAnsi="Tahoma" w:cs="Tahoma"/>
                <w:color w:val="000000"/>
                <w:sz w:val="18"/>
                <w:szCs w:val="18"/>
              </w:rPr>
              <w:t>80 000</w:t>
            </w:r>
          </w:p>
        </w:tc>
        <w:tc>
          <w:tcPr>
            <w:tcW w:w="1276" w:type="dxa"/>
            <w:vAlign w:val="center"/>
          </w:tcPr>
          <w:p w:rsidR="00AF5478" w:rsidRPr="00332238" w:rsidRDefault="00AF5478" w:rsidP="00AF5478">
            <w:pPr>
              <w:pStyle w:val="a7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332238">
              <w:rPr>
                <w:rFonts w:ascii="Tahoma" w:hAnsi="Tahoma" w:cs="Tahoma"/>
                <w:sz w:val="18"/>
                <w:szCs w:val="18"/>
                <w:lang w:eastAsia="en-US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AF5478" w:rsidRPr="00763E91" w:rsidRDefault="00AF5478" w:rsidP="00AF5478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478" w:rsidRDefault="00AF5478" w:rsidP="00AF5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201 600,00</w:t>
            </w:r>
          </w:p>
        </w:tc>
      </w:tr>
      <w:tr w:rsidR="00AF5478" w:rsidRPr="00282CAD" w:rsidTr="00AF547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478" w:rsidRPr="00282CAD" w:rsidRDefault="00AF5478" w:rsidP="00AF5478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478" w:rsidRPr="00A07C16" w:rsidRDefault="00AF5478" w:rsidP="00AF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b/>
                <w:sz w:val="18"/>
                <w:szCs w:val="18"/>
              </w:rPr>
            </w:pPr>
            <w:r w:rsidRPr="00A07C16">
              <w:rPr>
                <w:rFonts w:eastAsiaTheme="minorEastAsia" w:cs="Tahoma"/>
                <w:b/>
                <w:sz w:val="18"/>
                <w:szCs w:val="18"/>
              </w:rPr>
              <w:t xml:space="preserve">Антимагнитная пломба- наклейка 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 xml:space="preserve">Тип наклейки </w:t>
            </w:r>
            <w:r w:rsidRPr="00A07C16">
              <w:rPr>
                <w:rFonts w:eastAsiaTheme="minorEastAsia" w:cs="Tahoma"/>
                <w:sz w:val="18"/>
                <w:szCs w:val="18"/>
              </w:rPr>
              <w:t xml:space="preserve">– </w:t>
            </w:r>
            <w:r w:rsidRPr="00A07C16">
              <w:rPr>
                <w:rFonts w:eastAsiaTheme="minorEastAsia" w:cs="Tahoma"/>
                <w:bCs/>
                <w:sz w:val="18"/>
                <w:szCs w:val="18"/>
              </w:rPr>
              <w:t>наклейка, при вскрытии оставляющая след на поверхности объекта опломбирования.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>Цвет наклейки – красный;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>Цвет маркировки – черный;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 xml:space="preserve">Описание изображения – 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b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b/>
                <w:color w:val="000000"/>
                <w:sz w:val="18"/>
                <w:szCs w:val="18"/>
              </w:rPr>
              <w:t>УДМУРТИЯ ЭНЕРГОСБЫТ+</w:t>
            </w:r>
          </w:p>
          <w:p w:rsidR="00AF5478" w:rsidRPr="00332238" w:rsidRDefault="00AF5478" w:rsidP="00AF5478">
            <w:pPr>
              <w:pStyle w:val="a7"/>
              <w:spacing w:before="0" w:after="0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32238">
              <w:rPr>
                <w:rFonts w:ascii="Tahoma" w:eastAsiaTheme="minorEastAsia" w:hAnsi="Tahoma" w:cs="Tahoma"/>
                <w:snapToGrid/>
                <w:color w:val="000000"/>
                <w:sz w:val="18"/>
                <w:szCs w:val="18"/>
              </w:rPr>
              <w:t>Размер, мм – 60-20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478" w:rsidRPr="00332238" w:rsidRDefault="00AF5478" w:rsidP="00AF5478">
            <w:pPr>
              <w:pStyle w:val="a7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32238">
              <w:rPr>
                <w:rFonts w:ascii="Tahoma" w:hAnsi="Tahoma" w:cs="Tahoma"/>
                <w:color w:val="000000"/>
                <w:sz w:val="18"/>
                <w:szCs w:val="18"/>
              </w:rPr>
              <w:t>1 900</w:t>
            </w:r>
          </w:p>
        </w:tc>
        <w:tc>
          <w:tcPr>
            <w:tcW w:w="1276" w:type="dxa"/>
            <w:vAlign w:val="center"/>
          </w:tcPr>
          <w:p w:rsidR="00AF5478" w:rsidRPr="00332238" w:rsidRDefault="00AF5478" w:rsidP="00AF5478">
            <w:pPr>
              <w:pStyle w:val="a7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332238">
              <w:rPr>
                <w:rFonts w:ascii="Tahoma" w:hAnsi="Tahoma" w:cs="Tahoma"/>
                <w:sz w:val="18"/>
                <w:szCs w:val="18"/>
                <w:lang w:eastAsia="en-US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AF5478" w:rsidRPr="00763E91" w:rsidRDefault="00AF5478" w:rsidP="00AF5478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26,40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478" w:rsidRDefault="00AF5478" w:rsidP="00AF5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50 160,00</w:t>
            </w:r>
          </w:p>
        </w:tc>
      </w:tr>
      <w:tr w:rsidR="00AF5478" w:rsidRPr="00282CAD" w:rsidTr="00AF547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478" w:rsidRPr="00282CAD" w:rsidRDefault="00AF5478" w:rsidP="00AF5478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478" w:rsidRPr="00A07C16" w:rsidRDefault="00AF5478" w:rsidP="00AF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b/>
                <w:sz w:val="18"/>
                <w:szCs w:val="18"/>
              </w:rPr>
            </w:pPr>
            <w:r w:rsidRPr="00A07C16">
              <w:rPr>
                <w:rFonts w:eastAsiaTheme="minorEastAsia" w:cs="Tahoma"/>
                <w:b/>
                <w:sz w:val="18"/>
                <w:szCs w:val="18"/>
              </w:rPr>
              <w:t xml:space="preserve">Пломба роторного типа </w:t>
            </w:r>
          </w:p>
          <w:p w:rsidR="00AF5478" w:rsidRPr="00A07C16" w:rsidRDefault="00AF5478" w:rsidP="00AF54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="Tahoma"/>
                <w:color w:val="000000"/>
                <w:sz w:val="18"/>
                <w:szCs w:val="18"/>
              </w:rPr>
            </w:pPr>
            <w:r w:rsidRPr="00A07C16">
              <w:rPr>
                <w:rFonts w:cs="Tahoma"/>
                <w:color w:val="000000"/>
                <w:sz w:val="18"/>
                <w:szCs w:val="18"/>
              </w:rPr>
              <w:t xml:space="preserve">Цвет корпуса – прозрачный. Внутренний механизм – красный. </w:t>
            </w:r>
          </w:p>
          <w:p w:rsidR="00AF5478" w:rsidRPr="00A07C16" w:rsidRDefault="00AF5478" w:rsidP="00AF54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="Tahoma"/>
                <w:color w:val="000000"/>
                <w:sz w:val="18"/>
                <w:szCs w:val="18"/>
              </w:rPr>
            </w:pPr>
            <w:r w:rsidRPr="00A07C16">
              <w:rPr>
                <w:rFonts w:cs="Tahoma"/>
                <w:color w:val="000000"/>
                <w:sz w:val="18"/>
                <w:szCs w:val="18"/>
              </w:rPr>
              <w:t>Логотип компании на обратной стороне.</w:t>
            </w:r>
          </w:p>
          <w:p w:rsidR="00AF5478" w:rsidRPr="00A07C16" w:rsidRDefault="00AF5478" w:rsidP="00AF547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cs="Tahoma"/>
                <w:color w:val="000000"/>
                <w:sz w:val="18"/>
                <w:szCs w:val="18"/>
              </w:rPr>
            </w:pPr>
            <w:r w:rsidRPr="00A07C16">
              <w:rPr>
                <w:rFonts w:cs="Tahoma"/>
                <w:color w:val="000000"/>
                <w:sz w:val="18"/>
                <w:szCs w:val="18"/>
              </w:rPr>
              <w:t>Нумерация должна начинаться с 23000001. Далее +1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231F2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 xml:space="preserve">Тип маркировки - </w:t>
            </w:r>
            <w:r w:rsidRPr="00A07C16">
              <w:rPr>
                <w:rFonts w:eastAsiaTheme="minorEastAsia" w:cs="Tahoma"/>
                <w:color w:val="231F20"/>
                <w:spacing w:val="-1"/>
                <w:sz w:val="18"/>
                <w:szCs w:val="18"/>
              </w:rPr>
              <w:t>лазерная</w:t>
            </w:r>
            <w:r w:rsidRPr="00A07C16">
              <w:rPr>
                <w:rFonts w:eastAsiaTheme="minorEastAsia" w:cs="Tahoma"/>
                <w:color w:val="231F20"/>
                <w:spacing w:val="-15"/>
                <w:sz w:val="18"/>
                <w:szCs w:val="18"/>
              </w:rPr>
              <w:t xml:space="preserve"> </w:t>
            </w:r>
            <w:r w:rsidRPr="00A07C16">
              <w:rPr>
                <w:rFonts w:eastAsiaTheme="minorEastAsia" w:cs="Tahoma"/>
                <w:color w:val="231F20"/>
                <w:sz w:val="18"/>
                <w:szCs w:val="18"/>
              </w:rPr>
              <w:t>маркировка;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>Цвет маркировки – серый;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 xml:space="preserve">Описание изображения – 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b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b/>
                <w:color w:val="000000"/>
                <w:sz w:val="18"/>
                <w:szCs w:val="18"/>
              </w:rPr>
              <w:t>УДМУРТИЯ ЭНЕРГОСБЫТ+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231F2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 xml:space="preserve">Размер изображения, мм - </w:t>
            </w:r>
            <w:r w:rsidRPr="00A07C16">
              <w:rPr>
                <w:rFonts w:eastAsiaTheme="minorEastAsia" w:cs="Tahoma"/>
                <w:color w:val="231F20"/>
                <w:sz w:val="18"/>
                <w:szCs w:val="18"/>
              </w:rPr>
              <w:t>18,5х4;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231F2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231F20"/>
                <w:sz w:val="18"/>
                <w:szCs w:val="18"/>
              </w:rPr>
              <w:t>Нумерация - индивидуальная:</w:t>
            </w:r>
            <w:r w:rsidRPr="00A07C16">
              <w:rPr>
                <w:rFonts w:eastAsiaTheme="minorEastAsia" w:cs="Tahoma"/>
                <w:color w:val="231F20"/>
                <w:spacing w:val="-7"/>
                <w:sz w:val="18"/>
                <w:szCs w:val="18"/>
              </w:rPr>
              <w:t xml:space="preserve"> </w:t>
            </w:r>
            <w:r w:rsidRPr="00A07C16">
              <w:rPr>
                <w:rFonts w:eastAsiaTheme="minorEastAsia" w:cs="Tahoma"/>
                <w:color w:val="231F20"/>
                <w:sz w:val="18"/>
                <w:szCs w:val="18"/>
              </w:rPr>
              <w:t>серия</w:t>
            </w:r>
            <w:r w:rsidRPr="00A07C16">
              <w:rPr>
                <w:rFonts w:eastAsiaTheme="minorEastAsia" w:cs="Tahoma"/>
                <w:color w:val="231F20"/>
                <w:spacing w:val="-6"/>
                <w:sz w:val="18"/>
                <w:szCs w:val="18"/>
              </w:rPr>
              <w:t xml:space="preserve"> </w:t>
            </w:r>
            <w:r w:rsidRPr="00A07C16">
              <w:rPr>
                <w:rFonts w:eastAsiaTheme="minorEastAsia" w:cs="Tahoma"/>
                <w:color w:val="231F20"/>
                <w:sz w:val="18"/>
                <w:szCs w:val="18"/>
              </w:rPr>
              <w:t>t</w:t>
            </w:r>
            <w:r w:rsidRPr="00A07C16">
              <w:rPr>
                <w:rFonts w:eastAsiaTheme="minorEastAsia" w:cs="Tahoma"/>
                <w:color w:val="231F20"/>
                <w:position w:val="7"/>
                <w:sz w:val="18"/>
                <w:szCs w:val="18"/>
              </w:rPr>
              <w:t>+</w:t>
            </w:r>
            <w:r w:rsidRPr="00A07C16">
              <w:rPr>
                <w:rFonts w:eastAsiaTheme="minorEastAsia" w:cs="Tahoma"/>
                <w:color w:val="231F20"/>
                <w:sz w:val="18"/>
                <w:szCs w:val="18"/>
              </w:rPr>
              <w:t>,</w:t>
            </w:r>
            <w:r w:rsidRPr="00A07C16">
              <w:rPr>
                <w:rFonts w:eastAsiaTheme="minorEastAsia" w:cs="Tahoma"/>
                <w:color w:val="231F20"/>
                <w:spacing w:val="-6"/>
                <w:sz w:val="18"/>
                <w:szCs w:val="18"/>
              </w:rPr>
              <w:t xml:space="preserve"> </w:t>
            </w:r>
            <w:r w:rsidRPr="00A07C16">
              <w:rPr>
                <w:rFonts w:eastAsiaTheme="minorEastAsia" w:cs="Tahoma"/>
                <w:color w:val="231F20"/>
                <w:sz w:val="18"/>
                <w:szCs w:val="18"/>
              </w:rPr>
              <w:t>номер</w:t>
            </w:r>
            <w:r w:rsidRPr="00A07C16">
              <w:rPr>
                <w:rFonts w:eastAsiaTheme="minorEastAsia" w:cs="Tahoma"/>
                <w:color w:val="231F20"/>
                <w:spacing w:val="-6"/>
                <w:sz w:val="18"/>
                <w:szCs w:val="18"/>
              </w:rPr>
              <w:t xml:space="preserve"> </w:t>
            </w:r>
            <w:r w:rsidRPr="00A07C16">
              <w:rPr>
                <w:rFonts w:eastAsiaTheme="minorEastAsia" w:cs="Tahoma"/>
                <w:color w:val="231F20"/>
                <w:sz w:val="18"/>
                <w:szCs w:val="18"/>
              </w:rPr>
              <w:t>8</w:t>
            </w:r>
            <w:r w:rsidRPr="00A07C16">
              <w:rPr>
                <w:rFonts w:eastAsiaTheme="minorEastAsia" w:cs="Tahoma"/>
                <w:color w:val="231F20"/>
                <w:spacing w:val="-7"/>
                <w:sz w:val="18"/>
                <w:szCs w:val="18"/>
              </w:rPr>
              <w:t xml:space="preserve"> </w:t>
            </w:r>
            <w:r w:rsidRPr="00A07C16">
              <w:rPr>
                <w:rFonts w:eastAsiaTheme="minorEastAsia" w:cs="Tahoma"/>
                <w:color w:val="231F20"/>
                <w:sz w:val="18"/>
                <w:szCs w:val="18"/>
              </w:rPr>
              <w:t>знаков;</w:t>
            </w:r>
          </w:p>
          <w:p w:rsidR="00AF5478" w:rsidRPr="00332238" w:rsidRDefault="00AF5478" w:rsidP="00AF5478">
            <w:pPr>
              <w:pStyle w:val="a7"/>
              <w:spacing w:before="0" w:after="0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32238">
              <w:rPr>
                <w:rFonts w:ascii="Tahoma" w:eastAsiaTheme="minorEastAsia" w:hAnsi="Tahoma" w:cs="Tahoma"/>
                <w:snapToGrid/>
                <w:color w:val="231F20"/>
                <w:sz w:val="18"/>
                <w:szCs w:val="18"/>
              </w:rPr>
              <w:t>Размер нумерации, мм - 13х2;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478" w:rsidRPr="00332238" w:rsidRDefault="00AF5478" w:rsidP="00AF5478">
            <w:pPr>
              <w:pStyle w:val="a7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32238">
              <w:rPr>
                <w:rFonts w:ascii="Tahoma" w:hAnsi="Tahoma" w:cs="Tahoma"/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76" w:type="dxa"/>
            <w:vAlign w:val="center"/>
          </w:tcPr>
          <w:p w:rsidR="00AF5478" w:rsidRPr="00332238" w:rsidRDefault="00AF5478" w:rsidP="00AF5478">
            <w:pPr>
              <w:pStyle w:val="a7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proofErr w:type="spellStart"/>
            <w:r w:rsidRPr="00332238">
              <w:rPr>
                <w:rFonts w:ascii="Tahoma" w:hAnsi="Tahoma" w:cs="Tahoma"/>
                <w:sz w:val="18"/>
                <w:szCs w:val="18"/>
                <w:lang w:eastAsia="en-US"/>
              </w:rPr>
              <w:t>Шт</w:t>
            </w:r>
            <w:proofErr w:type="spellEnd"/>
          </w:p>
        </w:tc>
        <w:tc>
          <w:tcPr>
            <w:tcW w:w="2093" w:type="dxa"/>
            <w:shd w:val="clear" w:color="auto" w:fill="auto"/>
            <w:vAlign w:val="center"/>
          </w:tcPr>
          <w:p w:rsidR="00AF5478" w:rsidRPr="00763E91" w:rsidRDefault="00AF5478" w:rsidP="00AF5478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5,46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478" w:rsidRDefault="00AF5478" w:rsidP="00AF5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300 300,00</w:t>
            </w:r>
          </w:p>
        </w:tc>
      </w:tr>
      <w:tr w:rsidR="00AF5478" w:rsidRPr="00282CAD" w:rsidTr="00AF5478">
        <w:trPr>
          <w:trHeight w:val="519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478" w:rsidRDefault="00AF5478" w:rsidP="00AF5478">
            <w:pPr>
              <w:spacing w:after="0"/>
              <w:jc w:val="center"/>
              <w:rPr>
                <w:rFonts w:cs="Tahoma"/>
                <w:color w:val="000000"/>
              </w:rPr>
            </w:pPr>
            <w:r>
              <w:rPr>
                <w:rFonts w:cs="Tahoma"/>
                <w:color w:val="000000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478" w:rsidRPr="00A07C16" w:rsidRDefault="00AF5478" w:rsidP="00AF54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b/>
                <w:sz w:val="18"/>
                <w:szCs w:val="18"/>
              </w:rPr>
            </w:pPr>
            <w:r w:rsidRPr="00A07C16">
              <w:rPr>
                <w:rFonts w:eastAsiaTheme="minorEastAsia" w:cs="Tahoma"/>
                <w:b/>
                <w:sz w:val="18"/>
                <w:szCs w:val="18"/>
              </w:rPr>
              <w:t>Проволока пломбировочная витая 2 жильная.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>Диаметр, мм – 0,50;</w:t>
            </w:r>
          </w:p>
          <w:p w:rsidR="00AF5478" w:rsidRPr="00A07C16" w:rsidRDefault="00AF5478" w:rsidP="00AF54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Theme="minorEastAsia" w:cs="Tahoma"/>
                <w:color w:val="000000"/>
                <w:sz w:val="18"/>
                <w:szCs w:val="18"/>
              </w:rPr>
            </w:pPr>
            <w:r w:rsidRPr="00A07C16">
              <w:rPr>
                <w:rFonts w:eastAsiaTheme="minorEastAsia" w:cs="Tahoma"/>
                <w:color w:val="000000"/>
                <w:sz w:val="18"/>
                <w:szCs w:val="18"/>
              </w:rPr>
              <w:t>Материал – сталь;</w:t>
            </w:r>
          </w:p>
          <w:p w:rsidR="00AF5478" w:rsidRPr="00332238" w:rsidRDefault="00AF5478" w:rsidP="00AF5478">
            <w:pPr>
              <w:pStyle w:val="a7"/>
              <w:spacing w:before="0" w:after="0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32238">
              <w:rPr>
                <w:rFonts w:ascii="Tahoma" w:eastAsiaTheme="minorEastAsia" w:hAnsi="Tahoma" w:cs="Tahoma"/>
                <w:snapToGrid/>
                <w:color w:val="000000"/>
                <w:sz w:val="18"/>
                <w:szCs w:val="18"/>
              </w:rPr>
              <w:t>Катушка, м – 100.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478" w:rsidRPr="00332238" w:rsidRDefault="00AF5478" w:rsidP="00AF5478">
            <w:pPr>
              <w:pStyle w:val="a7"/>
              <w:spacing w:line="256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32238">
              <w:rPr>
                <w:rFonts w:ascii="Tahoma" w:hAnsi="Tahoma" w:cs="Tahom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6" w:type="dxa"/>
            <w:vAlign w:val="center"/>
          </w:tcPr>
          <w:p w:rsidR="00AF5478" w:rsidRPr="00332238" w:rsidRDefault="00AF5478" w:rsidP="00AF5478">
            <w:pPr>
              <w:pStyle w:val="a7"/>
              <w:spacing w:line="256" w:lineRule="auto"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 w:rsidRPr="00332238">
              <w:rPr>
                <w:rFonts w:ascii="Tahoma" w:hAnsi="Tahoma" w:cs="Tahoma"/>
                <w:sz w:val="18"/>
                <w:szCs w:val="18"/>
                <w:lang w:eastAsia="en-US"/>
              </w:rPr>
              <w:t>Кат</w:t>
            </w:r>
          </w:p>
        </w:tc>
        <w:tc>
          <w:tcPr>
            <w:tcW w:w="2093" w:type="dxa"/>
            <w:shd w:val="clear" w:color="auto" w:fill="auto"/>
            <w:vAlign w:val="center"/>
          </w:tcPr>
          <w:p w:rsidR="00AF5478" w:rsidRPr="00763E91" w:rsidRDefault="00575DB9" w:rsidP="00AF5478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198,00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F5478" w:rsidRDefault="00575DB9" w:rsidP="00AF547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75DB9">
              <w:rPr>
                <w:rFonts w:ascii="Calibri" w:hAnsi="Calibri" w:cs="Calibri"/>
                <w:color w:val="000000"/>
                <w:sz w:val="22"/>
                <w:szCs w:val="22"/>
              </w:rPr>
              <w:t>3 168,00</w:t>
            </w:r>
          </w:p>
        </w:tc>
      </w:tr>
      <w:tr w:rsidR="00EF1AFC" w:rsidRPr="00282CAD" w:rsidTr="00FC27D6">
        <w:trPr>
          <w:trHeight w:val="519"/>
        </w:trPr>
        <w:tc>
          <w:tcPr>
            <w:tcW w:w="8184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1AFC" w:rsidRPr="00763E91" w:rsidRDefault="00EF1AFC" w:rsidP="00E50BB1">
            <w:pPr>
              <w:spacing w:after="0" w:line="240" w:lineRule="auto"/>
              <w:jc w:val="center"/>
              <w:rPr>
                <w:rFonts w:cs="Tahoma"/>
              </w:rPr>
            </w:pPr>
            <w:r>
              <w:rPr>
                <w:rFonts w:cs="Tahoma"/>
              </w:rPr>
              <w:t>ИТОГО: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1AFC" w:rsidRPr="00763E91" w:rsidRDefault="00575DB9" w:rsidP="005964F7">
            <w:pPr>
              <w:spacing w:after="0"/>
              <w:jc w:val="center"/>
              <w:rPr>
                <w:rFonts w:cs="Tahoma"/>
                <w:color w:val="000000"/>
              </w:rPr>
            </w:pPr>
            <w:r w:rsidRPr="00575DB9">
              <w:rPr>
                <w:rFonts w:cs="Tahoma"/>
                <w:color w:val="000000"/>
              </w:rPr>
              <w:t>807 228,00</w:t>
            </w:r>
          </w:p>
        </w:tc>
      </w:tr>
    </w:tbl>
    <w:p w:rsidR="00443003" w:rsidRDefault="00443003"/>
    <w:sectPr w:rsidR="00443003" w:rsidSect="006638B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301" w:rsidRDefault="00CB4301" w:rsidP="009A32CA">
      <w:pPr>
        <w:spacing w:after="0" w:line="240" w:lineRule="auto"/>
      </w:pPr>
      <w:r>
        <w:separator/>
      </w:r>
    </w:p>
  </w:endnote>
  <w:endnote w:type="continuationSeparator" w:id="0">
    <w:p w:rsidR="00CB4301" w:rsidRDefault="00CB430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301" w:rsidRDefault="00CB4301" w:rsidP="009A32CA">
      <w:pPr>
        <w:spacing w:after="0" w:line="240" w:lineRule="auto"/>
      </w:pPr>
      <w:r>
        <w:separator/>
      </w:r>
    </w:p>
  </w:footnote>
  <w:footnote w:type="continuationSeparator" w:id="0">
    <w:p w:rsidR="00CB4301" w:rsidRDefault="00CB4301" w:rsidP="009A32CA">
      <w:pPr>
        <w:spacing w:after="0" w:line="240" w:lineRule="auto"/>
      </w:pPr>
      <w:r>
        <w:continuationSeparator/>
      </w:r>
    </w:p>
  </w:footnote>
  <w:footnote w:id="1">
    <w:p w:rsidR="00AF2825" w:rsidRPr="0070253E" w:rsidRDefault="00AF2825">
      <w:pPr>
        <w:pStyle w:val="a4"/>
        <w:rPr>
          <w:rFonts w:ascii="Tahoma" w:hAnsi="Tahoma" w:cs="Tahoma"/>
          <w:sz w:val="16"/>
          <w:szCs w:val="16"/>
          <w:lang w:val="ru-RU"/>
        </w:rPr>
      </w:pPr>
      <w:r w:rsidRPr="00E068BA">
        <w:rPr>
          <w:rStyle w:val="a3"/>
        </w:rPr>
        <w:footnoteRef/>
      </w:r>
      <w:r w:rsidRPr="00E068BA">
        <w:t xml:space="preserve"> </w:t>
      </w:r>
      <w:r w:rsidR="0070253E" w:rsidRPr="0070253E">
        <w:rPr>
          <w:rFonts w:ascii="Tahoma" w:hAnsi="Tahoma" w:cs="Tahoma"/>
          <w:b/>
          <w:sz w:val="16"/>
          <w:szCs w:val="16"/>
        </w:rPr>
        <w:t>Цена единицы и</w:t>
      </w:r>
      <w:r w:rsidR="0070253E" w:rsidRPr="0070253E">
        <w:rPr>
          <w:rFonts w:ascii="Tahoma" w:hAnsi="Tahoma" w:cs="Tahoma"/>
          <w:sz w:val="16"/>
          <w:szCs w:val="16"/>
        </w:rPr>
        <w:t xml:space="preserve"> </w:t>
      </w:r>
      <w:r w:rsidR="0070253E">
        <w:rPr>
          <w:rFonts w:ascii="Tahoma" w:hAnsi="Tahoma" w:cs="Tahoma"/>
          <w:b/>
          <w:sz w:val="16"/>
          <w:szCs w:val="16"/>
          <w:lang w:eastAsia="ru-RU"/>
        </w:rPr>
        <w:t>ц</w:t>
      </w:r>
      <w:r w:rsidRPr="0070253E">
        <w:rPr>
          <w:rFonts w:ascii="Tahoma" w:hAnsi="Tahoma" w:cs="Tahoma"/>
          <w:b/>
          <w:sz w:val="16"/>
          <w:szCs w:val="16"/>
          <w:lang w:eastAsia="ru-RU"/>
        </w:rPr>
        <w:t>ена Договора включа</w:t>
      </w:r>
      <w:r w:rsidR="00ED590A">
        <w:rPr>
          <w:rFonts w:ascii="Tahoma" w:hAnsi="Tahoma" w:cs="Tahoma"/>
          <w:b/>
          <w:sz w:val="16"/>
          <w:szCs w:val="16"/>
          <w:lang w:val="ru-RU" w:eastAsia="ru-RU"/>
        </w:rPr>
        <w:t>ю</w:t>
      </w:r>
      <w:bookmarkStart w:id="0" w:name="_GoBack"/>
      <w:bookmarkEnd w:id="0"/>
      <w:r w:rsidRPr="0070253E">
        <w:rPr>
          <w:rFonts w:ascii="Tahoma" w:hAnsi="Tahoma" w:cs="Tahoma"/>
          <w:b/>
          <w:sz w:val="16"/>
          <w:szCs w:val="16"/>
          <w:lang w:eastAsia="ru-RU"/>
        </w:rPr>
        <w:t>т в себя</w:t>
      </w:r>
      <w:r w:rsidRPr="0070253E">
        <w:rPr>
          <w:rFonts w:ascii="Tahoma" w:hAnsi="Tahoma" w:cs="Tahoma"/>
          <w:sz w:val="16"/>
          <w:szCs w:val="16"/>
          <w:lang w:eastAsia="ru-RU"/>
        </w:rPr>
        <w:t xml:space="preserve"> </w:t>
      </w:r>
      <w:r w:rsidR="00E068BA" w:rsidRPr="0070253E">
        <w:rPr>
          <w:rFonts w:ascii="Tahoma" w:hAnsi="Tahoma" w:cs="Tahoma"/>
          <w:sz w:val="16"/>
          <w:szCs w:val="16"/>
          <w:lang w:eastAsia="ru-RU"/>
        </w:rPr>
        <w:t>все расходы Поставщика по изготовлению и/или приобретению Продукции и ее доставке в Место доставки (транспортные расходы), в том числе 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погрузки, разгрузки, перегрузки, перевозки, складирования на территории Места Доставки, накладные расходы, налоги и сборы, таможенные пошлины и другие обязательные отчисления, а также все иные расходы, которые Поставщик вынужден нести в связи с исполнением обязательств по Договору.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2CA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BC2"/>
    <w:rsid w:val="00042F3A"/>
    <w:rsid w:val="000430F0"/>
    <w:rsid w:val="00043196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D63"/>
    <w:rsid w:val="00082DB1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0CE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0F4A21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3D8A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6A28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51F7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2CAD"/>
    <w:rsid w:val="00283D86"/>
    <w:rsid w:val="00283F73"/>
    <w:rsid w:val="002845EB"/>
    <w:rsid w:val="00284BED"/>
    <w:rsid w:val="00284BFB"/>
    <w:rsid w:val="002859DC"/>
    <w:rsid w:val="00286073"/>
    <w:rsid w:val="002866E6"/>
    <w:rsid w:val="00291E84"/>
    <w:rsid w:val="0029288C"/>
    <w:rsid w:val="00292F35"/>
    <w:rsid w:val="00294734"/>
    <w:rsid w:val="00295219"/>
    <w:rsid w:val="00295AB9"/>
    <w:rsid w:val="002A2530"/>
    <w:rsid w:val="002A27FB"/>
    <w:rsid w:val="002A3113"/>
    <w:rsid w:val="002A342F"/>
    <w:rsid w:val="002A3FE6"/>
    <w:rsid w:val="002A4AEC"/>
    <w:rsid w:val="002A58D5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586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4EC6"/>
    <w:rsid w:val="002E61DC"/>
    <w:rsid w:val="002E6B03"/>
    <w:rsid w:val="002F03F9"/>
    <w:rsid w:val="002F1E6B"/>
    <w:rsid w:val="002F23FA"/>
    <w:rsid w:val="002F34E0"/>
    <w:rsid w:val="002F382E"/>
    <w:rsid w:val="002F3C1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1BDC"/>
    <w:rsid w:val="00303879"/>
    <w:rsid w:val="00303E2A"/>
    <w:rsid w:val="00304143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0706"/>
    <w:rsid w:val="0035127E"/>
    <w:rsid w:val="00351E02"/>
    <w:rsid w:val="00352379"/>
    <w:rsid w:val="00353355"/>
    <w:rsid w:val="003538DD"/>
    <w:rsid w:val="00355895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64D8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533E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4D9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580C"/>
    <w:rsid w:val="00407951"/>
    <w:rsid w:val="00407B58"/>
    <w:rsid w:val="00414EAF"/>
    <w:rsid w:val="004150EA"/>
    <w:rsid w:val="004150F6"/>
    <w:rsid w:val="00416EC9"/>
    <w:rsid w:val="004173E8"/>
    <w:rsid w:val="00417C26"/>
    <w:rsid w:val="00420338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871A7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D2060"/>
    <w:rsid w:val="004D2908"/>
    <w:rsid w:val="004D519F"/>
    <w:rsid w:val="004D5FC6"/>
    <w:rsid w:val="004D6535"/>
    <w:rsid w:val="004D7E55"/>
    <w:rsid w:val="004E0798"/>
    <w:rsid w:val="004E0865"/>
    <w:rsid w:val="004E245F"/>
    <w:rsid w:val="004E28E5"/>
    <w:rsid w:val="004E407B"/>
    <w:rsid w:val="004E4F0B"/>
    <w:rsid w:val="004E5854"/>
    <w:rsid w:val="004F2587"/>
    <w:rsid w:val="004F2CCA"/>
    <w:rsid w:val="004F2E33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756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802"/>
    <w:rsid w:val="00530AE8"/>
    <w:rsid w:val="00530BBB"/>
    <w:rsid w:val="0053138C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224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75DB9"/>
    <w:rsid w:val="00577800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4F7"/>
    <w:rsid w:val="0059651D"/>
    <w:rsid w:val="00597C6F"/>
    <w:rsid w:val="005A096A"/>
    <w:rsid w:val="005A14E7"/>
    <w:rsid w:val="005A1554"/>
    <w:rsid w:val="005A2A65"/>
    <w:rsid w:val="005A39F6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95C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7A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6CAE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38BD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2531"/>
    <w:rsid w:val="006A4514"/>
    <w:rsid w:val="006A5083"/>
    <w:rsid w:val="006A797E"/>
    <w:rsid w:val="006B0F0A"/>
    <w:rsid w:val="006B1BAA"/>
    <w:rsid w:val="006B22DD"/>
    <w:rsid w:val="006B2966"/>
    <w:rsid w:val="006B29B7"/>
    <w:rsid w:val="006B2B24"/>
    <w:rsid w:val="006B2FC5"/>
    <w:rsid w:val="006B40D2"/>
    <w:rsid w:val="006B4A5A"/>
    <w:rsid w:val="006B7116"/>
    <w:rsid w:val="006C00B9"/>
    <w:rsid w:val="006C12D4"/>
    <w:rsid w:val="006C12E9"/>
    <w:rsid w:val="006C1F31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884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7005D7"/>
    <w:rsid w:val="007013E5"/>
    <w:rsid w:val="0070253E"/>
    <w:rsid w:val="0070263D"/>
    <w:rsid w:val="00702B9B"/>
    <w:rsid w:val="007034E1"/>
    <w:rsid w:val="00704C8D"/>
    <w:rsid w:val="00704ED1"/>
    <w:rsid w:val="007053D1"/>
    <w:rsid w:val="0070609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3E91"/>
    <w:rsid w:val="00764C3B"/>
    <w:rsid w:val="00765302"/>
    <w:rsid w:val="00766221"/>
    <w:rsid w:val="00766454"/>
    <w:rsid w:val="00766469"/>
    <w:rsid w:val="007664F1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5245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EAA"/>
    <w:rsid w:val="007A7CC3"/>
    <w:rsid w:val="007A7F33"/>
    <w:rsid w:val="007B28BB"/>
    <w:rsid w:val="007B2A27"/>
    <w:rsid w:val="007B37D2"/>
    <w:rsid w:val="007B567B"/>
    <w:rsid w:val="007B5B08"/>
    <w:rsid w:val="007B6035"/>
    <w:rsid w:val="007B65CB"/>
    <w:rsid w:val="007B6ED7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B3A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3ACB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5DF8"/>
    <w:rsid w:val="008F75B6"/>
    <w:rsid w:val="008F7CB0"/>
    <w:rsid w:val="009002E5"/>
    <w:rsid w:val="00901D65"/>
    <w:rsid w:val="0090248D"/>
    <w:rsid w:val="00902B74"/>
    <w:rsid w:val="00905183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3EF4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219"/>
    <w:rsid w:val="009537CF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087"/>
    <w:rsid w:val="009B7B18"/>
    <w:rsid w:val="009B7D03"/>
    <w:rsid w:val="009C07CD"/>
    <w:rsid w:val="009C1C70"/>
    <w:rsid w:val="009C28A8"/>
    <w:rsid w:val="009C2FBB"/>
    <w:rsid w:val="009C4EED"/>
    <w:rsid w:val="009C5039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3620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B52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EB2"/>
    <w:rsid w:val="00AF04E6"/>
    <w:rsid w:val="00AF1D45"/>
    <w:rsid w:val="00AF21EB"/>
    <w:rsid w:val="00AF221C"/>
    <w:rsid w:val="00AF2825"/>
    <w:rsid w:val="00AF2985"/>
    <w:rsid w:val="00AF3124"/>
    <w:rsid w:val="00AF48AD"/>
    <w:rsid w:val="00AF51A7"/>
    <w:rsid w:val="00AF5478"/>
    <w:rsid w:val="00AF6A18"/>
    <w:rsid w:val="00AF77E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A34"/>
    <w:rsid w:val="00B14B59"/>
    <w:rsid w:val="00B1644B"/>
    <w:rsid w:val="00B165FF"/>
    <w:rsid w:val="00B16A8F"/>
    <w:rsid w:val="00B20FD8"/>
    <w:rsid w:val="00B21932"/>
    <w:rsid w:val="00B21D25"/>
    <w:rsid w:val="00B22102"/>
    <w:rsid w:val="00B221DB"/>
    <w:rsid w:val="00B22579"/>
    <w:rsid w:val="00B23F53"/>
    <w:rsid w:val="00B25C6A"/>
    <w:rsid w:val="00B2670F"/>
    <w:rsid w:val="00B2791E"/>
    <w:rsid w:val="00B30C46"/>
    <w:rsid w:val="00B32C15"/>
    <w:rsid w:val="00B32D07"/>
    <w:rsid w:val="00B35325"/>
    <w:rsid w:val="00B3579B"/>
    <w:rsid w:val="00B37F68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67A2A"/>
    <w:rsid w:val="00B70161"/>
    <w:rsid w:val="00B719AC"/>
    <w:rsid w:val="00B72FBD"/>
    <w:rsid w:val="00B73BD3"/>
    <w:rsid w:val="00B73F42"/>
    <w:rsid w:val="00B74061"/>
    <w:rsid w:val="00B74FA6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335A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075"/>
    <w:rsid w:val="00BE340C"/>
    <w:rsid w:val="00BE3D94"/>
    <w:rsid w:val="00BE4FA9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0696"/>
    <w:rsid w:val="00C214BD"/>
    <w:rsid w:val="00C21618"/>
    <w:rsid w:val="00C2320D"/>
    <w:rsid w:val="00C25AB9"/>
    <w:rsid w:val="00C26B7A"/>
    <w:rsid w:val="00C26EF5"/>
    <w:rsid w:val="00C2765F"/>
    <w:rsid w:val="00C320C4"/>
    <w:rsid w:val="00C33477"/>
    <w:rsid w:val="00C33FA7"/>
    <w:rsid w:val="00C34000"/>
    <w:rsid w:val="00C34637"/>
    <w:rsid w:val="00C34E74"/>
    <w:rsid w:val="00C362F2"/>
    <w:rsid w:val="00C3670E"/>
    <w:rsid w:val="00C36AA6"/>
    <w:rsid w:val="00C36AAC"/>
    <w:rsid w:val="00C37404"/>
    <w:rsid w:val="00C41F1C"/>
    <w:rsid w:val="00C43EC1"/>
    <w:rsid w:val="00C45C5C"/>
    <w:rsid w:val="00C50DC3"/>
    <w:rsid w:val="00C515D8"/>
    <w:rsid w:val="00C51A8B"/>
    <w:rsid w:val="00C51ABA"/>
    <w:rsid w:val="00C52FD6"/>
    <w:rsid w:val="00C53582"/>
    <w:rsid w:val="00C5406F"/>
    <w:rsid w:val="00C55989"/>
    <w:rsid w:val="00C61256"/>
    <w:rsid w:val="00C61489"/>
    <w:rsid w:val="00C61518"/>
    <w:rsid w:val="00C61889"/>
    <w:rsid w:val="00C62D54"/>
    <w:rsid w:val="00C640EE"/>
    <w:rsid w:val="00C648A4"/>
    <w:rsid w:val="00C6536D"/>
    <w:rsid w:val="00C6595E"/>
    <w:rsid w:val="00C659DE"/>
    <w:rsid w:val="00C6747A"/>
    <w:rsid w:val="00C67AEF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73B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1B2A"/>
    <w:rsid w:val="00CB2296"/>
    <w:rsid w:val="00CB2AB5"/>
    <w:rsid w:val="00CB2C84"/>
    <w:rsid w:val="00CB3102"/>
    <w:rsid w:val="00CB4301"/>
    <w:rsid w:val="00CB682A"/>
    <w:rsid w:val="00CB713E"/>
    <w:rsid w:val="00CC01D7"/>
    <w:rsid w:val="00CC042E"/>
    <w:rsid w:val="00CC2486"/>
    <w:rsid w:val="00CC277D"/>
    <w:rsid w:val="00CC2816"/>
    <w:rsid w:val="00CC2FEE"/>
    <w:rsid w:val="00CC4248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427B"/>
    <w:rsid w:val="00CD4EA8"/>
    <w:rsid w:val="00CD55C4"/>
    <w:rsid w:val="00CD58A0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1DB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1FB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3081"/>
    <w:rsid w:val="00D7391F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67EB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54A"/>
    <w:rsid w:val="00DC080B"/>
    <w:rsid w:val="00DC1418"/>
    <w:rsid w:val="00DC2EA5"/>
    <w:rsid w:val="00DC3389"/>
    <w:rsid w:val="00DC389E"/>
    <w:rsid w:val="00DC6BB6"/>
    <w:rsid w:val="00DD071D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E5186"/>
    <w:rsid w:val="00DF0EF0"/>
    <w:rsid w:val="00DF1B77"/>
    <w:rsid w:val="00DF25FE"/>
    <w:rsid w:val="00DF29E8"/>
    <w:rsid w:val="00DF355E"/>
    <w:rsid w:val="00DF4056"/>
    <w:rsid w:val="00DF4905"/>
    <w:rsid w:val="00DF4B51"/>
    <w:rsid w:val="00DF5D96"/>
    <w:rsid w:val="00DF7D09"/>
    <w:rsid w:val="00DF7E63"/>
    <w:rsid w:val="00E012B0"/>
    <w:rsid w:val="00E0131A"/>
    <w:rsid w:val="00E0214B"/>
    <w:rsid w:val="00E03169"/>
    <w:rsid w:val="00E04242"/>
    <w:rsid w:val="00E061DA"/>
    <w:rsid w:val="00E064FC"/>
    <w:rsid w:val="00E068BA"/>
    <w:rsid w:val="00E068DF"/>
    <w:rsid w:val="00E06B08"/>
    <w:rsid w:val="00E06E02"/>
    <w:rsid w:val="00E107D2"/>
    <w:rsid w:val="00E111FD"/>
    <w:rsid w:val="00E11DA7"/>
    <w:rsid w:val="00E11E73"/>
    <w:rsid w:val="00E1284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61E8"/>
    <w:rsid w:val="00E2748B"/>
    <w:rsid w:val="00E329BC"/>
    <w:rsid w:val="00E33CE4"/>
    <w:rsid w:val="00E341B0"/>
    <w:rsid w:val="00E35099"/>
    <w:rsid w:val="00E360B5"/>
    <w:rsid w:val="00E37818"/>
    <w:rsid w:val="00E42434"/>
    <w:rsid w:val="00E43E39"/>
    <w:rsid w:val="00E458F3"/>
    <w:rsid w:val="00E4624B"/>
    <w:rsid w:val="00E47C1F"/>
    <w:rsid w:val="00E50BB1"/>
    <w:rsid w:val="00E50F02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99F"/>
    <w:rsid w:val="00E65170"/>
    <w:rsid w:val="00E65AD8"/>
    <w:rsid w:val="00E65FF7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1C66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02C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877"/>
    <w:rsid w:val="00EC6F1A"/>
    <w:rsid w:val="00EC7FAB"/>
    <w:rsid w:val="00ED1031"/>
    <w:rsid w:val="00ED156C"/>
    <w:rsid w:val="00ED42F3"/>
    <w:rsid w:val="00ED46C0"/>
    <w:rsid w:val="00ED5137"/>
    <w:rsid w:val="00ED590A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AFC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60003"/>
    <w:rsid w:val="00F60AF1"/>
    <w:rsid w:val="00F61A38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60A6"/>
    <w:rsid w:val="00FA60BF"/>
    <w:rsid w:val="00FA736C"/>
    <w:rsid w:val="00FA7855"/>
    <w:rsid w:val="00FA7CEE"/>
    <w:rsid w:val="00FA7D5B"/>
    <w:rsid w:val="00FB1128"/>
    <w:rsid w:val="00FB15BD"/>
    <w:rsid w:val="00FB1CA6"/>
    <w:rsid w:val="00FB4FB8"/>
    <w:rsid w:val="00FB5A77"/>
    <w:rsid w:val="00FB754B"/>
    <w:rsid w:val="00FB7E3C"/>
    <w:rsid w:val="00FC0B63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3491"/>
    <w:rsid w:val="00FE40E5"/>
    <w:rsid w:val="00FE5171"/>
    <w:rsid w:val="00FE5A03"/>
    <w:rsid w:val="00FE6016"/>
    <w:rsid w:val="00FE665C"/>
    <w:rsid w:val="00FE7272"/>
    <w:rsid w:val="00FE7CBA"/>
    <w:rsid w:val="00FF0268"/>
    <w:rsid w:val="00FF0635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5203A"/>
  <w15:docId w15:val="{E9268AF5-53CF-49A3-82B2-39DDDF02B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customStyle="1" w:styleId="a7">
    <w:name w:val="Таблица текст"/>
    <w:basedOn w:val="a"/>
    <w:rsid w:val="00EF1AFC"/>
    <w:pPr>
      <w:spacing w:before="40" w:after="40" w:line="240" w:lineRule="auto"/>
      <w:ind w:left="57" w:right="57"/>
    </w:pPr>
    <w:rPr>
      <w:rFonts w:ascii="Times New Roman" w:eastAsia="Times New Roman" w:hAnsi="Times New Roman"/>
      <w:snapToGrid w:val="0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E2AA5-1BC8-463A-93B9-F19BDBD86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Гараева Дания Мирасовна</cp:lastModifiedBy>
  <cp:revision>16</cp:revision>
  <dcterms:created xsi:type="dcterms:W3CDTF">2019-02-25T07:04:00Z</dcterms:created>
  <dcterms:modified xsi:type="dcterms:W3CDTF">2023-02-01T11:04:00Z</dcterms:modified>
</cp:coreProperties>
</file>